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C2E45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E45" w:rsidRDefault="001C2E4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45" w:rsidRDefault="001C2E45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C2E45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E45" w:rsidRDefault="001C2E4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E45" w:rsidRDefault="001C2E4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E45" w:rsidRDefault="001C2E4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CB45EA" w:rsidRPr="0046038F" w:rsidTr="00CA0C68">
        <w:tc>
          <w:tcPr>
            <w:tcW w:w="1242" w:type="dxa"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46038F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CB45EA">
              <w:rPr>
                <w:rFonts w:eastAsia="Times New Roman"/>
                <w:lang w:val="en-US" w:eastAsia="hr-HR"/>
              </w:rPr>
              <w:t>Unit 7 Lesson 1</w:t>
            </w:r>
            <w:r>
              <w:rPr>
                <w:rFonts w:eastAsia="Times New Roman"/>
                <w:b/>
                <w:lang w:val="en-US" w:eastAsia="hr-HR"/>
              </w:rPr>
              <w:t xml:space="preserve"> </w:t>
            </w:r>
            <w:r w:rsidRPr="0046038F">
              <w:rPr>
                <w:rFonts w:eastAsia="Times New Roman"/>
                <w:b/>
                <w:lang w:val="en-US" w:eastAsia="hr-HR"/>
              </w:rPr>
              <w:t>Animals – high and low</w:t>
            </w:r>
          </w:p>
        </w:tc>
      </w:tr>
      <w:tr w:rsidR="00CB45EA" w:rsidRPr="0046038F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2D050"/>
            <w:vAlign w:val="center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92D050"/>
            <w:vAlign w:val="bottom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46038F">
              <w:rPr>
                <w:rFonts w:eastAsia="Times New Roman"/>
                <w:i/>
                <w:lang w:val="en-US" w:eastAsia="hr-HR"/>
              </w:rPr>
              <w:t>land, air, water, to breathe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46038F">
              <w:rPr>
                <w:rFonts w:eastAsia="Times New Roman"/>
                <w:i/>
                <w:lang w:val="en-US" w:eastAsia="hr-HR"/>
              </w:rPr>
              <w:t>Animals and their habitats</w:t>
            </w:r>
          </w:p>
        </w:tc>
      </w:tr>
      <w:tr w:rsidR="00CB45EA" w:rsidRPr="0046038F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2D050"/>
            <w:vAlign w:val="bottom"/>
          </w:tcPr>
          <w:p w:rsidR="00CB45EA" w:rsidRPr="0046038F" w:rsidRDefault="00CB45EA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46038F">
              <w:rPr>
                <w:rFonts w:eastAsia="Times New Roman"/>
                <w:i/>
                <w:lang w:val="en-US" w:eastAsia="hr-HR"/>
              </w:rPr>
              <w:t>superlatives</w:t>
            </w:r>
          </w:p>
        </w:tc>
      </w:tr>
      <w:tr w:rsidR="00CB45EA" w:rsidRPr="0046038F" w:rsidTr="00CA0C68">
        <w:tc>
          <w:tcPr>
            <w:tcW w:w="1783" w:type="dxa"/>
            <w:gridSpan w:val="2"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46038F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46038F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46038F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A.5.1.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A.5.2.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Izražajno naglas čita kratak i jednostavan tekst poznate tematike.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A.5.3.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Primjenjuje intonacijska obilježja jednostavne rečenice.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A.5.4.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Govori kratak i jednostavan tekst poznate tematike koristeći se vrlo jednostavnim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jezičnim strukturama.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A.5.5.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Sudjeluje u kratkome i jednostavnome razgovoru poznate tematike.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A.5.6.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Zapisuje jednostavne učestale izgovorene riječi.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B.5.1.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B.5.2.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Održava kratku i jednostavnu komunikaciju koristeći se ključnim konvencijama uljudnoga ponašanja u međukulturnim susretima.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C.5.1.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Uočava  osnovn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kognitivn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strategij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učenja jezika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i koristi se njima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C.5.2.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Uočava  osnovn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46038F">
              <w:rPr>
                <w:rFonts w:ascii="Calibri" w:hAnsi="Calibri" w:cs="Times New Roman"/>
                <w:sz w:val="22"/>
                <w:szCs w:val="22"/>
              </w:rPr>
              <w:t>metakognitivn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proofErr w:type="spellEnd"/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strategij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učenja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Jezika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i koristi se njima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C.5.3.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Uočava  osnovn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društveno-afektivn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strategij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 xml:space="preserve"> učenja jezika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i koristi se njima</w:t>
            </w:r>
            <w:r w:rsidRPr="0046038F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OŠ (1) EJ C.5.6.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hAnsi="Calibri" w:cs="Times New Roman"/>
                <w:sz w:val="22"/>
                <w:szCs w:val="22"/>
              </w:rPr>
              <w:t>Tumači osnovne informacije iz različitih izvora te izvodi kratke prezentacije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6038F">
              <w:t>jednostavnih sadržaja i upotrebljava ih.</w:t>
            </w:r>
          </w:p>
        </w:tc>
      </w:tr>
      <w:tr w:rsidR="00CB45EA" w:rsidRPr="0046038F" w:rsidTr="00CA0C68">
        <w:tc>
          <w:tcPr>
            <w:tcW w:w="1783" w:type="dxa"/>
            <w:gridSpan w:val="2"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46038F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6038F">
              <w:rPr>
                <w:rFonts w:eastAsia="Times New Roman"/>
                <w:lang w:eastAsia="hr-HR"/>
              </w:rPr>
              <w:t xml:space="preserve">Učenik imenuje različite životinje i povezuje ih s njihovim staništima. 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6038F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</w:t>
            </w:r>
            <w:r w:rsidRPr="0046038F">
              <w:rPr>
                <w:rFonts w:eastAsia="Times New Roman"/>
                <w:lang w:eastAsia="hr-HR"/>
              </w:rPr>
              <w:t xml:space="preserve"> razumije kratke tekstove o životinjama i njihovim staništima.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6038F">
              <w:rPr>
                <w:rFonts w:eastAsia="Times New Roman"/>
                <w:lang w:eastAsia="hr-HR"/>
              </w:rPr>
              <w:t>Učenik prilagođ</w:t>
            </w:r>
            <w:r>
              <w:rPr>
                <w:rFonts w:eastAsia="Times New Roman"/>
                <w:lang w:eastAsia="hr-HR"/>
              </w:rPr>
              <w:t>uje</w:t>
            </w:r>
            <w:r w:rsidRPr="0046038F">
              <w:rPr>
                <w:rFonts w:eastAsia="Times New Roman"/>
                <w:lang w:eastAsia="hr-HR"/>
              </w:rPr>
              <w:t xml:space="preserve"> izgovor u skladu s fonološkim obilježjima engleskoga jezika pri čitanju teksta o životinjama.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6038F">
              <w:rPr>
                <w:rFonts w:eastAsia="Times New Roman"/>
                <w:lang w:eastAsia="hr-HR"/>
              </w:rPr>
              <w:t>Učenik govorom, rečenicama opisuje životinje i njihova staništa primjenjujući intonacijska obilježja engleskog jezika.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6038F">
              <w:rPr>
                <w:rFonts w:eastAsia="Times New Roman"/>
                <w:lang w:eastAsia="hr-HR"/>
              </w:rPr>
              <w:t>Učenik sudjeluje u razgovoru o životinjama i njihovim staništima koristeći se vrlo jednostavnim jezičnim strukturama.</w:t>
            </w:r>
          </w:p>
          <w:p w:rsidR="00CB45EA" w:rsidRPr="0046038F" w:rsidRDefault="00CB45EA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6038F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Učenik se koristi prethodno stečenim znanjem radi lakšega učenja – povezuje znanja stečena u predmetu </w:t>
            </w:r>
            <w:r w:rsidRPr="00B957B8">
              <w:rPr>
                <w:rFonts w:ascii="Calibri" w:eastAsia="Times New Roman" w:hAnsi="Calibri"/>
                <w:i/>
                <w:sz w:val="22"/>
                <w:szCs w:val="22"/>
                <w:lang w:eastAsia="hr-HR"/>
              </w:rPr>
              <w:t>Priroda</w:t>
            </w:r>
            <w:r w:rsidRPr="0046038F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i </w:t>
            </w:r>
            <w:r w:rsidRPr="00B957B8">
              <w:rPr>
                <w:rFonts w:ascii="Calibri" w:eastAsia="Times New Roman" w:hAnsi="Calibri"/>
                <w:i/>
                <w:sz w:val="22"/>
                <w:szCs w:val="22"/>
                <w:lang w:eastAsia="hr-HR"/>
              </w:rPr>
              <w:t xml:space="preserve">Priroda i </w:t>
            </w:r>
            <w:proofErr w:type="spellStart"/>
            <w:r w:rsidRPr="00B957B8">
              <w:rPr>
                <w:rFonts w:ascii="Calibri" w:eastAsia="Times New Roman" w:hAnsi="Calibri"/>
                <w:i/>
                <w:sz w:val="22"/>
                <w:szCs w:val="22"/>
                <w:lang w:eastAsia="hr-HR"/>
              </w:rPr>
              <w:t>gruštvo</w:t>
            </w:r>
            <w:proofErr w:type="spellEnd"/>
            <w:r w:rsidRPr="0046038F">
              <w:rPr>
                <w:rFonts w:ascii="Calibri" w:eastAsia="Times New Roman" w:hAnsi="Calibri"/>
                <w:sz w:val="22"/>
                <w:szCs w:val="22"/>
                <w:lang w:eastAsia="hr-HR"/>
              </w:rPr>
              <w:t>.</w:t>
            </w:r>
          </w:p>
        </w:tc>
      </w:tr>
      <w:tr w:rsidR="00CB45EA" w:rsidRPr="0046038F" w:rsidTr="00CA0C68">
        <w:tc>
          <w:tcPr>
            <w:tcW w:w="1783" w:type="dxa"/>
            <w:gridSpan w:val="2"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46038F">
              <w:rPr>
                <w:rFonts w:eastAsia="Times New Roman"/>
                <w:lang w:eastAsia="hr-HR"/>
              </w:rPr>
              <w:t>osr</w:t>
            </w:r>
            <w:proofErr w:type="spellEnd"/>
            <w:r w:rsidRPr="0046038F">
              <w:rPr>
                <w:rFonts w:eastAsia="Times New Roman"/>
                <w:lang w:eastAsia="hr-HR"/>
              </w:rPr>
              <w:t xml:space="preserve"> B.2.4. Suradnički uči i radi u timu.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46038F">
              <w:rPr>
                <w:rFonts w:eastAsia="Times New Roman"/>
                <w:lang w:eastAsia="hr-HR"/>
              </w:rPr>
              <w:t>odr</w:t>
            </w:r>
            <w:proofErr w:type="spellEnd"/>
            <w:r w:rsidRPr="0046038F">
              <w:rPr>
                <w:rFonts w:eastAsia="Times New Roman"/>
                <w:lang w:eastAsia="hr-HR"/>
              </w:rPr>
              <w:t xml:space="preserve"> A.2.1. Razlikuje pozitivne i negativne utjecaje čovjeka na prirodu i okoliš.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46038F">
              <w:rPr>
                <w:rFonts w:eastAsia="Times New Roman"/>
                <w:lang w:eastAsia="hr-HR"/>
              </w:rPr>
              <w:t>odr</w:t>
            </w:r>
            <w:proofErr w:type="spellEnd"/>
            <w:r w:rsidRPr="0046038F">
              <w:rPr>
                <w:rFonts w:eastAsia="Times New Roman"/>
                <w:lang w:eastAsia="hr-HR"/>
              </w:rPr>
              <w:t xml:space="preserve"> A.2.2. Uočava da u prirodi postoj</w:t>
            </w:r>
            <w:r>
              <w:rPr>
                <w:rFonts w:eastAsia="Times New Roman"/>
                <w:lang w:eastAsia="hr-HR"/>
              </w:rPr>
              <w:t>e</w:t>
            </w:r>
            <w:r w:rsidRPr="0046038F">
              <w:rPr>
                <w:rFonts w:eastAsia="Times New Roman"/>
                <w:lang w:eastAsia="hr-HR"/>
              </w:rPr>
              <w:t xml:space="preserve"> međudjelovanje i međuovisnost.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46038F">
              <w:rPr>
                <w:rFonts w:eastAsia="Times New Roman"/>
                <w:lang w:eastAsia="hr-HR"/>
              </w:rPr>
              <w:lastRenderedPageBreak/>
              <w:t>odr</w:t>
            </w:r>
            <w:proofErr w:type="spellEnd"/>
            <w:r w:rsidRPr="0046038F">
              <w:rPr>
                <w:rFonts w:eastAsia="Times New Roman"/>
                <w:lang w:eastAsia="hr-HR"/>
              </w:rPr>
              <w:t xml:space="preserve"> C.2.1. Solidaran je i empatičan u odnosu prema ljudima i drugim živim bićima.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46038F">
              <w:rPr>
                <w:rFonts w:eastAsia="Times New Roman"/>
                <w:lang w:eastAsia="hr-HR"/>
              </w:rPr>
              <w:t>odr</w:t>
            </w:r>
            <w:proofErr w:type="spellEnd"/>
            <w:r w:rsidRPr="0046038F">
              <w:rPr>
                <w:rFonts w:eastAsia="Times New Roman"/>
                <w:lang w:eastAsia="hr-HR"/>
              </w:rPr>
              <w:t xml:space="preserve"> C.2.3. Prepoznaje važnost očuvanje okoliša za opću dobrobit.</w:t>
            </w:r>
          </w:p>
          <w:p w:rsidR="00CB45EA" w:rsidRPr="000804A4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0804A4">
              <w:rPr>
                <w:rFonts w:eastAsia="Times New Roman"/>
                <w:lang w:eastAsia="hr-HR"/>
              </w:rPr>
              <w:t>uku</w:t>
            </w:r>
            <w:proofErr w:type="spellEnd"/>
            <w:r w:rsidRPr="000804A4">
              <w:rPr>
                <w:rFonts w:eastAsia="Times New Roman"/>
                <w:lang w:eastAsia="hr-HR"/>
              </w:rPr>
              <w:t xml:space="preserve"> D.2.2.</w:t>
            </w:r>
          </w:p>
          <w:p w:rsidR="00CB45EA" w:rsidRPr="000804A4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804A4">
              <w:rPr>
                <w:rFonts w:eastAsia="Times New Roman"/>
                <w:lang w:eastAsia="hr-HR"/>
              </w:rPr>
              <w:t>2. Suradnja s drugima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804A4">
              <w:rPr>
                <w:rFonts w:eastAsia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46038F">
              <w:rPr>
                <w:rFonts w:eastAsia="Times New Roman"/>
                <w:lang w:eastAsia="hr-HR"/>
              </w:rPr>
              <w:t>ikt</w:t>
            </w:r>
            <w:proofErr w:type="spellEnd"/>
            <w:r w:rsidRPr="0046038F">
              <w:rPr>
                <w:rFonts w:eastAsia="Times New Roman"/>
                <w:lang w:eastAsia="hr-HR"/>
              </w:rPr>
              <w:t xml:space="preserve"> A.2.1. Učenik prema savjetu odabire odgovarajuću digitalnu tehnologiju za obavljanje zadatka.</w:t>
            </w:r>
          </w:p>
          <w:p w:rsidR="00CB45EA" w:rsidRPr="0046038F" w:rsidRDefault="00CB45EA" w:rsidP="00CA0C68">
            <w:pPr>
              <w:spacing w:after="0" w:line="240" w:lineRule="auto"/>
            </w:pPr>
            <w:proofErr w:type="spellStart"/>
            <w:r w:rsidRPr="0046038F">
              <w:rPr>
                <w:rFonts w:eastAsia="Times New Roman"/>
                <w:lang w:eastAsia="hr-HR"/>
              </w:rPr>
              <w:t>ikt</w:t>
            </w:r>
            <w:proofErr w:type="spellEnd"/>
            <w:r w:rsidRPr="0046038F">
              <w:rPr>
                <w:rFonts w:eastAsia="Times New Roman"/>
                <w:lang w:eastAsia="hr-HR"/>
              </w:rPr>
              <w:t xml:space="preserve"> C.2.2. Učenik uz učiteljevu pomoć ili samostalno djelotvorno provodi jednostavno pretraživanje informacija u digitalnome okružju.</w:t>
            </w:r>
          </w:p>
        </w:tc>
      </w:tr>
      <w:tr w:rsidR="00CB45EA" w:rsidRPr="0046038F" w:rsidTr="00CA0C68">
        <w:tc>
          <w:tcPr>
            <w:tcW w:w="1783" w:type="dxa"/>
            <w:gridSpan w:val="2"/>
            <w:shd w:val="clear" w:color="auto" w:fill="92D050"/>
          </w:tcPr>
          <w:p w:rsidR="00CB45EA" w:rsidRPr="0046038F" w:rsidRDefault="00CB45EA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CB45EA" w:rsidRPr="0046038F" w:rsidRDefault="00CB45EA" w:rsidP="00CA0C68">
            <w:pPr>
              <w:spacing w:after="0" w:line="240" w:lineRule="auto"/>
              <w:textAlignment w:val="baseline"/>
            </w:pPr>
            <w:r w:rsidRPr="0046038F">
              <w:t xml:space="preserve">Interaktivne igre – </w:t>
            </w:r>
            <w:proofErr w:type="spellStart"/>
            <w:r w:rsidRPr="0046038F">
              <w:t>Animal</w:t>
            </w:r>
            <w:proofErr w:type="spellEnd"/>
            <w:r w:rsidRPr="0046038F">
              <w:t xml:space="preserve"> </w:t>
            </w:r>
            <w:proofErr w:type="spellStart"/>
            <w:r w:rsidRPr="0046038F">
              <w:t>Quiz</w:t>
            </w:r>
            <w:proofErr w:type="spellEnd"/>
          </w:p>
        </w:tc>
      </w:tr>
    </w:tbl>
    <w:p w:rsidR="00CB45EA" w:rsidRPr="0046038F" w:rsidRDefault="00CB45EA" w:rsidP="00CB45EA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lang w:eastAsia="hr-HR"/>
        </w:rPr>
      </w:pPr>
    </w:p>
    <w:p w:rsidR="00CB45EA" w:rsidRPr="0046038F" w:rsidRDefault="00CB45EA" w:rsidP="00CB45EA">
      <w:pPr>
        <w:jc w:val="center"/>
        <w:rPr>
          <w:b/>
        </w:rPr>
      </w:pPr>
      <w:r w:rsidRPr="0046038F">
        <w:rPr>
          <w:b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B45EA" w:rsidRPr="0046038F" w:rsidTr="00CA0C68">
        <w:tc>
          <w:tcPr>
            <w:tcW w:w="1809" w:type="dxa"/>
            <w:tcBorders>
              <w:top w:val="nil"/>
              <w:left w:val="nil"/>
            </w:tcBorders>
          </w:tcPr>
          <w:p w:rsidR="00CB45EA" w:rsidRPr="0046038F" w:rsidRDefault="00CB45EA" w:rsidP="00CA0C68">
            <w:pPr>
              <w:jc w:val="right"/>
              <w:rPr>
                <w:b/>
              </w:rPr>
            </w:pPr>
            <w:r w:rsidRPr="0046038F">
              <w:rPr>
                <w:b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B45EA" w:rsidRPr="0046038F" w:rsidRDefault="00CB45EA" w:rsidP="00CA0C68">
            <w:pPr>
              <w:spacing w:after="0" w:line="240" w:lineRule="auto"/>
            </w:pPr>
            <w:r w:rsidRPr="0046038F">
              <w:t>Učitelj učenike pripremi na utrku – u paru zapisuju što više naziva različitih životinja u 90 sekundi. (Vremensko</w:t>
            </w:r>
            <w:r>
              <w:t xml:space="preserve"> je</w:t>
            </w:r>
            <w:r w:rsidRPr="0046038F">
              <w:t xml:space="preserve"> ograničenje  podložno promjeni s obzirom na kontekst.) </w:t>
            </w:r>
          </w:p>
          <w:p w:rsidR="00CB45EA" w:rsidRPr="0046038F" w:rsidRDefault="00CB45EA" w:rsidP="00CA0C68">
            <w:pPr>
              <w:spacing w:after="0" w:line="240" w:lineRule="auto"/>
            </w:pPr>
            <w:r w:rsidRPr="0046038F">
              <w:t>Učitelj usmjeri uč</w:t>
            </w:r>
            <w:r>
              <w:t>enike</w:t>
            </w:r>
            <w:r w:rsidRPr="0046038F">
              <w:t xml:space="preserve"> na 110</w:t>
            </w:r>
            <w:r>
              <w:t>.</w:t>
            </w:r>
            <w:r w:rsidRPr="0046038F">
              <w:t xml:space="preserve"> stranicu u udžbeniku. Dobrovoljci opišu fotografije u prvom zadatku. Učenici imenuju životinje koje su napisali, a žive u staništima koja su na fotografijama. </w:t>
            </w:r>
          </w:p>
        </w:tc>
      </w:tr>
      <w:tr w:rsidR="00CB45EA" w:rsidRPr="0046038F" w:rsidTr="00CA0C68">
        <w:tc>
          <w:tcPr>
            <w:tcW w:w="1809" w:type="dxa"/>
            <w:tcBorders>
              <w:left w:val="nil"/>
            </w:tcBorders>
          </w:tcPr>
          <w:p w:rsidR="00CB45EA" w:rsidRPr="0046038F" w:rsidRDefault="00CB45EA" w:rsidP="00CA0C68">
            <w:pPr>
              <w:jc w:val="right"/>
              <w:rPr>
                <w:b/>
                <w:color w:val="FF0000"/>
              </w:rPr>
            </w:pPr>
          </w:p>
          <w:p w:rsidR="00CB45EA" w:rsidRPr="0046038F" w:rsidRDefault="00CB45EA" w:rsidP="00CA0C68">
            <w:pPr>
              <w:jc w:val="right"/>
              <w:rPr>
                <w:b/>
              </w:rPr>
            </w:pPr>
          </w:p>
          <w:p w:rsidR="00CB45EA" w:rsidRPr="0046038F" w:rsidRDefault="00CB45EA" w:rsidP="00CA0C68">
            <w:pPr>
              <w:jc w:val="right"/>
              <w:rPr>
                <w:b/>
                <w:color w:val="FF0000"/>
              </w:rPr>
            </w:pPr>
            <w:r w:rsidRPr="0046038F">
              <w:rPr>
                <w:b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CB45EA" w:rsidRPr="002F0E34" w:rsidRDefault="00CB45EA" w:rsidP="00CA0C68">
            <w:pPr>
              <w:spacing w:after="0"/>
              <w:rPr>
                <w:i/>
              </w:rPr>
            </w:pPr>
            <w:r>
              <w:t xml:space="preserve">a) </w:t>
            </w:r>
            <w:r w:rsidRPr="0046038F">
              <w:t xml:space="preserve">Učitelj usmjeri učenike na drugi zadatak i pita ih: </w:t>
            </w:r>
            <w:proofErr w:type="spellStart"/>
            <w:r w:rsidRPr="002F0E34">
              <w:rPr>
                <w:i/>
              </w:rPr>
              <w:t>Can</w:t>
            </w:r>
            <w:proofErr w:type="spellEnd"/>
            <w:r w:rsidRPr="002F0E34">
              <w:rPr>
                <w:i/>
              </w:rPr>
              <w:t xml:space="preserve"> </w:t>
            </w:r>
            <w:proofErr w:type="spellStart"/>
            <w:r w:rsidRPr="002F0E34">
              <w:rPr>
                <w:i/>
              </w:rPr>
              <w:t>you</w:t>
            </w:r>
            <w:proofErr w:type="spellEnd"/>
            <w:r w:rsidRPr="002F0E34">
              <w:rPr>
                <w:i/>
              </w:rPr>
              <w:t xml:space="preserve"> </w:t>
            </w:r>
            <w:proofErr w:type="spellStart"/>
            <w:r w:rsidRPr="002F0E34">
              <w:rPr>
                <w:i/>
              </w:rPr>
              <w:t>give</w:t>
            </w:r>
            <w:proofErr w:type="spellEnd"/>
            <w:r w:rsidRPr="002F0E34">
              <w:rPr>
                <w:i/>
              </w:rPr>
              <w:t xml:space="preserve"> me </w:t>
            </w:r>
            <w:proofErr w:type="spellStart"/>
            <w:r w:rsidRPr="002F0E34">
              <w:rPr>
                <w:i/>
              </w:rPr>
              <w:t>an</w:t>
            </w:r>
            <w:proofErr w:type="spellEnd"/>
            <w:r w:rsidRPr="002F0E34">
              <w:rPr>
                <w:i/>
              </w:rPr>
              <w:t xml:space="preserve"> </w:t>
            </w:r>
            <w:proofErr w:type="spellStart"/>
            <w:r w:rsidRPr="002F0E34">
              <w:rPr>
                <w:i/>
              </w:rPr>
              <w:t>example</w:t>
            </w:r>
            <w:proofErr w:type="spellEnd"/>
            <w:r w:rsidRPr="002F0E34">
              <w:rPr>
                <w:i/>
              </w:rPr>
              <w:t xml:space="preserve"> </w:t>
            </w:r>
            <w:proofErr w:type="spellStart"/>
            <w:r w:rsidRPr="002F0E34">
              <w:rPr>
                <w:i/>
              </w:rPr>
              <w:t>of</w:t>
            </w:r>
            <w:proofErr w:type="spellEnd"/>
            <w:r w:rsidRPr="002F0E34">
              <w:rPr>
                <w:i/>
              </w:rPr>
              <w:t xml:space="preserve"> „</w:t>
            </w:r>
            <w:proofErr w:type="spellStart"/>
            <w:r w:rsidRPr="002F0E34">
              <w:rPr>
                <w:i/>
              </w:rPr>
              <w:t>land</w:t>
            </w:r>
            <w:proofErr w:type="spellEnd"/>
            <w:r>
              <w:rPr>
                <w:i/>
              </w:rPr>
              <w:t>”</w:t>
            </w:r>
            <w:r w:rsidRPr="002F0E34">
              <w:rPr>
                <w:i/>
              </w:rPr>
              <w:t xml:space="preserve">? </w:t>
            </w:r>
          </w:p>
          <w:p w:rsidR="00CB45EA" w:rsidRPr="0046038F" w:rsidRDefault="00CB45EA" w:rsidP="00CA0C68">
            <w:pPr>
              <w:spacing w:after="0"/>
              <w:rPr>
                <w:i/>
                <w:color w:val="FF0000"/>
              </w:rPr>
            </w:pPr>
            <w:r>
              <w:t xml:space="preserve">b) </w:t>
            </w:r>
            <w:r w:rsidRPr="0046038F">
              <w:t xml:space="preserve">Učenici u bilježnicu razvrstaju ponuđene životinje. Mogu, </w:t>
            </w:r>
            <w:r>
              <w:t>s</w:t>
            </w:r>
            <w:r w:rsidRPr="0046038F">
              <w:t xml:space="preserve"> pomoć</w:t>
            </w:r>
            <w:r>
              <w:t>u</w:t>
            </w:r>
            <w:r w:rsidRPr="0046038F">
              <w:t xml:space="preserve"> pretraživanja interneta, dodati još barem dvije ili tri svakoj kategoriji – ali moraju naučiti i hrvatski i engleski naziv za te</w:t>
            </w:r>
            <w:r>
              <w:t>,</w:t>
            </w:r>
            <w:r w:rsidRPr="0046038F">
              <w:t xml:space="preserve"> „dodane</w:t>
            </w:r>
            <w:r>
              <w:t>”</w:t>
            </w:r>
            <w:r w:rsidRPr="0046038F">
              <w:t xml:space="preserve"> životinje.</w:t>
            </w:r>
          </w:p>
          <w:p w:rsidR="00CB45EA" w:rsidRPr="002F0E34" w:rsidRDefault="00CB45EA" w:rsidP="00CA0C68">
            <w:pPr>
              <w:spacing w:after="0"/>
            </w:pPr>
            <w:r w:rsidRPr="002F0E34">
              <w:t>c)</w:t>
            </w:r>
            <w:r>
              <w:rPr>
                <w:i/>
              </w:rPr>
              <w:t xml:space="preserve"> </w:t>
            </w:r>
            <w:r w:rsidRPr="0046038F">
              <w:rPr>
                <w:i/>
              </w:rPr>
              <w:t xml:space="preserve">Učitelj usmjeri učenike na treći zadatak. Učenici dobrovoljci opisuju životinje na fotografijama. Učitelj pomaže pitanjima: </w:t>
            </w:r>
            <w:proofErr w:type="spellStart"/>
            <w:r w:rsidRPr="002F0E34">
              <w:t>Where</w:t>
            </w:r>
            <w:proofErr w:type="spellEnd"/>
            <w:r w:rsidRPr="002F0E34">
              <w:t xml:space="preserve"> are </w:t>
            </w:r>
            <w:proofErr w:type="spellStart"/>
            <w:r w:rsidRPr="002F0E34">
              <w:t>they</w:t>
            </w:r>
            <w:proofErr w:type="spellEnd"/>
            <w:r w:rsidRPr="002F0E34">
              <w:t xml:space="preserve">? Do </w:t>
            </w:r>
            <w:proofErr w:type="spellStart"/>
            <w:r w:rsidRPr="002F0E34">
              <w:t>you</w:t>
            </w:r>
            <w:proofErr w:type="spellEnd"/>
            <w:r w:rsidRPr="002F0E34">
              <w:t xml:space="preserve"> </w:t>
            </w:r>
            <w:proofErr w:type="spellStart"/>
            <w:r w:rsidRPr="002F0E34">
              <w:t>think</w:t>
            </w:r>
            <w:proofErr w:type="spellEnd"/>
            <w:r w:rsidRPr="002F0E34">
              <w:t xml:space="preserve"> it's cold </w:t>
            </w:r>
            <w:proofErr w:type="spellStart"/>
            <w:r w:rsidRPr="002F0E34">
              <w:t>there</w:t>
            </w:r>
            <w:proofErr w:type="spellEnd"/>
            <w:r w:rsidRPr="002F0E34">
              <w:t xml:space="preserve">? </w:t>
            </w:r>
            <w:proofErr w:type="spellStart"/>
            <w:r w:rsidRPr="002F0E34">
              <w:t>Would</w:t>
            </w:r>
            <w:proofErr w:type="spellEnd"/>
            <w:r w:rsidRPr="002F0E34">
              <w:t xml:space="preserve"> </w:t>
            </w:r>
            <w:proofErr w:type="spellStart"/>
            <w:r w:rsidRPr="002F0E34">
              <w:t>you</w:t>
            </w:r>
            <w:proofErr w:type="spellEnd"/>
            <w:r w:rsidRPr="002F0E34">
              <w:t xml:space="preserve"> like to </w:t>
            </w:r>
            <w:proofErr w:type="spellStart"/>
            <w:r w:rsidRPr="002F0E34">
              <w:t>go</w:t>
            </w:r>
            <w:proofErr w:type="spellEnd"/>
            <w:r w:rsidRPr="002F0E34">
              <w:t xml:space="preserve"> </w:t>
            </w:r>
            <w:proofErr w:type="spellStart"/>
            <w:r w:rsidRPr="002F0E34">
              <w:t>there</w:t>
            </w:r>
            <w:proofErr w:type="spellEnd"/>
            <w:r w:rsidRPr="002F0E34">
              <w:t xml:space="preserve">? </w:t>
            </w:r>
            <w:proofErr w:type="spellStart"/>
            <w:r w:rsidRPr="002F0E34">
              <w:t>Have</w:t>
            </w:r>
            <w:proofErr w:type="spellEnd"/>
            <w:r w:rsidRPr="002F0E34">
              <w:t xml:space="preserve"> </w:t>
            </w:r>
            <w:proofErr w:type="spellStart"/>
            <w:r w:rsidRPr="002F0E34">
              <w:t>you</w:t>
            </w:r>
            <w:proofErr w:type="spellEnd"/>
            <w:r w:rsidRPr="002F0E34">
              <w:t xml:space="preserve"> </w:t>
            </w:r>
            <w:proofErr w:type="spellStart"/>
            <w:r w:rsidRPr="002F0E34">
              <w:t>seen</w:t>
            </w:r>
            <w:proofErr w:type="spellEnd"/>
            <w:r w:rsidRPr="002F0E34">
              <w:t xml:space="preserve"> </w:t>
            </w:r>
            <w:proofErr w:type="spellStart"/>
            <w:r w:rsidRPr="002F0E34">
              <w:t>anything</w:t>
            </w:r>
            <w:proofErr w:type="spellEnd"/>
            <w:r w:rsidRPr="002F0E34">
              <w:t xml:space="preserve"> like </w:t>
            </w:r>
            <w:proofErr w:type="spellStart"/>
            <w:r w:rsidRPr="002F0E34">
              <w:t>this</w:t>
            </w:r>
            <w:proofErr w:type="spellEnd"/>
            <w:r w:rsidRPr="002F0E34">
              <w:t xml:space="preserve"> </w:t>
            </w:r>
            <w:proofErr w:type="spellStart"/>
            <w:r w:rsidRPr="002F0E34">
              <w:t>animal</w:t>
            </w:r>
            <w:proofErr w:type="spellEnd"/>
            <w:r w:rsidRPr="002F0E34">
              <w:t>?</w:t>
            </w:r>
          </w:p>
          <w:p w:rsidR="00CB45EA" w:rsidRPr="0046038F" w:rsidRDefault="00CB45EA" w:rsidP="00CA0C68">
            <w:pPr>
              <w:spacing w:after="0"/>
            </w:pPr>
            <w:r>
              <w:t xml:space="preserve">d) </w:t>
            </w:r>
            <w:r w:rsidRPr="0046038F">
              <w:t xml:space="preserve">Učitelj usmjeri učenike na tekstove u trećem zadatku. Učenici čitaju tekstove i označe koji se tekst odnosi na koje dvije životinje upisujući brojeve na </w:t>
            </w:r>
            <w:r>
              <w:t>crte</w:t>
            </w:r>
            <w:r w:rsidRPr="0046038F">
              <w:t xml:space="preserve">. </w:t>
            </w:r>
          </w:p>
          <w:p w:rsidR="00CB45EA" w:rsidRPr="0046038F" w:rsidRDefault="00CB45EA" w:rsidP="00CA0C68">
            <w:pPr>
              <w:spacing w:after="0"/>
            </w:pPr>
            <w:r>
              <w:t xml:space="preserve">e) </w:t>
            </w:r>
            <w:r w:rsidRPr="0046038F">
              <w:t xml:space="preserve">Učenici pročitaju tekstove naglas tako što svaki pročita po jednu rečenicu. </w:t>
            </w:r>
          </w:p>
          <w:p w:rsidR="00CB45EA" w:rsidRPr="0046038F" w:rsidRDefault="00CB45EA" w:rsidP="00CA0C68">
            <w:pPr>
              <w:spacing w:after="0"/>
              <w:rPr>
                <w:color w:val="FF0000"/>
              </w:rPr>
            </w:pPr>
            <w:r>
              <w:t xml:space="preserve">f) </w:t>
            </w:r>
            <w:r w:rsidRPr="0046038F">
              <w:t>Učenici pročitaju tvrdnje u četvrtom zadatku i označe ih s T (</w:t>
            </w:r>
            <w:proofErr w:type="spellStart"/>
            <w:r w:rsidRPr="002F0E34">
              <w:rPr>
                <w:i/>
              </w:rPr>
              <w:t>true</w:t>
            </w:r>
            <w:proofErr w:type="spellEnd"/>
            <w:r w:rsidRPr="0046038F">
              <w:t>) ili F (</w:t>
            </w:r>
            <w:proofErr w:type="spellStart"/>
            <w:r w:rsidRPr="002F0E34">
              <w:rPr>
                <w:i/>
              </w:rPr>
              <w:t>false</w:t>
            </w:r>
            <w:proofErr w:type="spellEnd"/>
            <w:r w:rsidRPr="0046038F">
              <w:t>).</w:t>
            </w:r>
          </w:p>
        </w:tc>
      </w:tr>
      <w:tr w:rsidR="00CB45EA" w:rsidRPr="0046038F" w:rsidTr="00CA0C68">
        <w:tc>
          <w:tcPr>
            <w:tcW w:w="1809" w:type="dxa"/>
            <w:tcBorders>
              <w:left w:val="nil"/>
              <w:bottom w:val="nil"/>
            </w:tcBorders>
          </w:tcPr>
          <w:p w:rsidR="00CB45EA" w:rsidRPr="0046038F" w:rsidRDefault="00CB45EA" w:rsidP="00CA0C68">
            <w:pPr>
              <w:jc w:val="right"/>
              <w:rPr>
                <w:b/>
              </w:rPr>
            </w:pPr>
            <w:r w:rsidRPr="0046038F">
              <w:rPr>
                <w:b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CB45EA" w:rsidRPr="0046038F" w:rsidRDefault="00CB45EA" w:rsidP="00CA0C68">
            <w:pPr>
              <w:spacing w:after="0"/>
            </w:pPr>
            <w:r w:rsidRPr="0046038F">
              <w:t>Učitelj usmjeri učenike na 74. stranicu u radnoj bilježnici. Učenici rješavaju treći zadatak. Dobrovoljci  svoja rješenja</w:t>
            </w:r>
            <w:r>
              <w:t xml:space="preserve"> pročitaju</w:t>
            </w:r>
            <w:r w:rsidRPr="0046038F">
              <w:t xml:space="preserve"> naglas.</w:t>
            </w:r>
          </w:p>
          <w:p w:rsidR="00CB45EA" w:rsidRPr="0046038F" w:rsidRDefault="00CB45EA" w:rsidP="00CA0C68">
            <w:pPr>
              <w:spacing w:after="0"/>
            </w:pPr>
            <w:r w:rsidRPr="0046038F">
              <w:t xml:space="preserve">Učenici osmisle po dvije ili tri svoje zagonetke i onda igraju igru pogađanja. </w:t>
            </w:r>
          </w:p>
          <w:p w:rsidR="00CB45EA" w:rsidRPr="0046038F" w:rsidRDefault="00CB45EA" w:rsidP="00CA0C68">
            <w:pPr>
              <w:spacing w:after="0"/>
            </w:pPr>
          </w:p>
        </w:tc>
      </w:tr>
    </w:tbl>
    <w:p w:rsidR="001C2E45" w:rsidRDefault="00CB45EA">
      <w:r w:rsidRPr="0046038F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46038F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46038F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46038F">
        <w:rPr>
          <w:i/>
          <w:sz w:val="24"/>
          <w:szCs w:val="24"/>
        </w:rPr>
        <w:t xml:space="preserve"> na 74.</w:t>
      </w:r>
      <w:r>
        <w:rPr>
          <w:i/>
          <w:sz w:val="24"/>
          <w:szCs w:val="24"/>
        </w:rPr>
        <w:t xml:space="preserve"> </w:t>
      </w:r>
      <w:r w:rsidRPr="0046038F">
        <w:rPr>
          <w:i/>
          <w:sz w:val="24"/>
          <w:szCs w:val="24"/>
        </w:rPr>
        <w:t>stranici u radnoj bilježnici</w:t>
      </w:r>
    </w:p>
    <w:sectPr w:rsidR="001C2E45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C2E45"/>
    <w:rsid w:val="001C2E45"/>
    <w:rsid w:val="001F5598"/>
    <w:rsid w:val="00560856"/>
    <w:rsid w:val="00CB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45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2021-12-10T11:55:00Z</dcterms:created>
  <dcterms:modified xsi:type="dcterms:W3CDTF">2021-12-10T11:58:00Z</dcterms:modified>
</cp:coreProperties>
</file>